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AB561C" w:rsidRDefault="001C75A2">
      <w:pPr>
        <w:rPr>
          <w:rFonts w:ascii="Arial" w:hAnsi="Arial" w:cs="Arial"/>
          <w:b/>
          <w:sz w:val="56"/>
          <w:szCs w:val="56"/>
        </w:rPr>
      </w:pPr>
      <w:r w:rsidRPr="00AB561C">
        <w:rPr>
          <w:rFonts w:ascii="Arial" w:hAnsi="Arial" w:cs="Arial"/>
          <w:b/>
          <w:sz w:val="56"/>
          <w:szCs w:val="56"/>
          <w:u w:val="single"/>
        </w:rPr>
        <w:t>Seduta guardava il fiume</w:t>
      </w:r>
      <w:r w:rsidRPr="00AB561C">
        <w:rPr>
          <w:rFonts w:ascii="Arial" w:hAnsi="Arial" w:cs="Arial"/>
          <w:b/>
          <w:sz w:val="56"/>
          <w:szCs w:val="56"/>
        </w:rPr>
        <w:t xml:space="preserve">    A. Franco</w:t>
      </w:r>
      <w:r w:rsidR="00AB561C">
        <w:rPr>
          <w:rFonts w:ascii="Arial" w:hAnsi="Arial" w:cs="Arial"/>
          <w:b/>
          <w:sz w:val="56"/>
          <w:szCs w:val="56"/>
        </w:rPr>
        <w:t xml:space="preserve"> </w:t>
      </w:r>
      <w:r w:rsidRPr="00AB561C">
        <w:rPr>
          <w:rFonts w:ascii="Arial" w:hAnsi="Arial" w:cs="Arial"/>
          <w:b/>
          <w:sz w:val="56"/>
          <w:szCs w:val="56"/>
        </w:rPr>
        <w:t xml:space="preserve"> R.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Morpurgo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r w:rsidRPr="00AB561C">
        <w:rPr>
          <w:rFonts w:ascii="Arial" w:hAnsi="Arial" w:cs="Arial"/>
          <w:b/>
          <w:sz w:val="56"/>
          <w:szCs w:val="56"/>
        </w:rPr>
        <w:t xml:space="preserve"> arrangiamento R.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Morpurgo</w:t>
      </w:r>
      <w:proofErr w:type="spellEnd"/>
    </w:p>
    <w:p w:rsidR="001C75A2" w:rsidRPr="00AB561C" w:rsidRDefault="001C75A2">
      <w:pPr>
        <w:rPr>
          <w:rFonts w:ascii="Arial" w:hAnsi="Arial" w:cs="Arial"/>
          <w:b/>
          <w:sz w:val="56"/>
          <w:szCs w:val="56"/>
        </w:rPr>
      </w:pPr>
      <w:r w:rsidRPr="00AB561C">
        <w:rPr>
          <w:rFonts w:ascii="Arial" w:hAnsi="Arial" w:cs="Arial"/>
          <w:b/>
          <w:sz w:val="56"/>
          <w:szCs w:val="56"/>
        </w:rPr>
        <w:t xml:space="preserve">Per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Delphi</w:t>
      </w:r>
      <w:proofErr w:type="spellEnd"/>
    </w:p>
    <w:p w:rsidR="001C75A2" w:rsidRPr="00AB561C" w:rsidRDefault="001C75A2">
      <w:pPr>
        <w:rPr>
          <w:rFonts w:ascii="Arial" w:hAnsi="Arial" w:cs="Arial"/>
          <w:b/>
          <w:sz w:val="56"/>
          <w:szCs w:val="56"/>
        </w:rPr>
      </w:pPr>
    </w:p>
    <w:p w:rsidR="001C75A2" w:rsidRPr="00AB561C" w:rsidRDefault="00AB561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‘</w:t>
      </w:r>
      <w:r w:rsidR="001C75A2" w:rsidRPr="00AB561C">
        <w:rPr>
          <w:rFonts w:ascii="Arial" w:hAnsi="Arial" w:cs="Arial"/>
          <w:b/>
          <w:sz w:val="56"/>
          <w:szCs w:val="56"/>
        </w:rPr>
        <w:t xml:space="preserve">O 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ssaje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ched</w:t>
      </w:r>
      <w:proofErr w:type="spellEnd"/>
      <w:r w:rsidR="001C75A2" w:rsidRPr="00AB561C">
        <w:rPr>
          <w:rFonts w:ascii="Arial" w:hAnsi="Arial" w:cs="Arial"/>
          <w:b/>
          <w:sz w:val="56"/>
          <w:szCs w:val="56"/>
        </w:rPr>
        <w:t>’è ‘sta  melodia</w:t>
      </w:r>
      <w:r w:rsidR="00E105BC" w:rsidRPr="00AB561C">
        <w:rPr>
          <w:rFonts w:ascii="Arial" w:hAnsi="Arial" w:cs="Arial"/>
          <w:b/>
          <w:sz w:val="56"/>
          <w:szCs w:val="56"/>
        </w:rPr>
        <w:t>?</w:t>
      </w:r>
    </w:p>
    <w:p w:rsidR="001C75A2" w:rsidRPr="00AB561C" w:rsidRDefault="001C75A2">
      <w:pPr>
        <w:rPr>
          <w:rFonts w:ascii="Arial" w:hAnsi="Arial" w:cs="Arial"/>
          <w:b/>
          <w:sz w:val="56"/>
          <w:szCs w:val="56"/>
        </w:rPr>
      </w:pPr>
      <w:proofErr w:type="spellStart"/>
      <w:r w:rsidRPr="00AB561C">
        <w:rPr>
          <w:rFonts w:ascii="Arial" w:hAnsi="Arial" w:cs="Arial"/>
          <w:b/>
          <w:sz w:val="56"/>
          <w:szCs w:val="56"/>
        </w:rPr>
        <w:t>Chistu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suonno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cca</w:t>
      </w:r>
      <w:proofErr w:type="spellEnd"/>
      <w:r w:rsidRPr="00AB561C">
        <w:rPr>
          <w:rFonts w:ascii="Arial" w:hAnsi="Arial" w:cs="Arial"/>
          <w:b/>
          <w:sz w:val="56"/>
          <w:szCs w:val="56"/>
        </w:rPr>
        <w:t xml:space="preserve"> me </w:t>
      </w:r>
      <w:proofErr w:type="spellStart"/>
      <w:r w:rsidR="00E105BC" w:rsidRPr="00AB561C">
        <w:rPr>
          <w:rFonts w:ascii="Arial" w:hAnsi="Arial" w:cs="Arial"/>
          <w:b/>
          <w:sz w:val="56"/>
          <w:szCs w:val="56"/>
        </w:rPr>
        <w:t>turmenta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l</w:t>
      </w:r>
      <w:r w:rsidR="00E105BC" w:rsidRPr="00AB561C">
        <w:rPr>
          <w:rFonts w:ascii="Arial" w:hAnsi="Arial" w:cs="Arial"/>
          <w:b/>
          <w:sz w:val="56"/>
          <w:szCs w:val="56"/>
        </w:rPr>
        <w:t>l</w:t>
      </w:r>
      <w:proofErr w:type="spellEnd"/>
      <w:r w:rsidR="00E105BC" w:rsidRPr="00AB561C">
        <w:rPr>
          <w:rFonts w:ascii="Arial" w:hAnsi="Arial" w:cs="Arial"/>
          <w:b/>
          <w:sz w:val="56"/>
          <w:szCs w:val="56"/>
        </w:rPr>
        <w:t>’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anema</w:t>
      </w:r>
      <w:proofErr w:type="spellEnd"/>
      <w:r w:rsidRPr="00AB561C">
        <w:rPr>
          <w:rFonts w:ascii="Arial" w:hAnsi="Arial" w:cs="Arial"/>
          <w:b/>
          <w:sz w:val="56"/>
          <w:szCs w:val="56"/>
        </w:rPr>
        <w:t xml:space="preserve"> d’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ammore</w:t>
      </w:r>
      <w:proofErr w:type="spellEnd"/>
    </w:p>
    <w:p w:rsidR="001C75A2" w:rsidRPr="00AB561C" w:rsidRDefault="00AB561C">
      <w:pPr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m</w:t>
      </w:r>
      <w:r w:rsidR="001C75A2" w:rsidRPr="00AB561C">
        <w:rPr>
          <w:rFonts w:ascii="Arial" w:hAnsi="Arial" w:cs="Arial"/>
          <w:b/>
          <w:sz w:val="56"/>
          <w:szCs w:val="56"/>
        </w:rPr>
        <w:t>us</w:t>
      </w:r>
      <w:r w:rsidR="00D14EC1" w:rsidRPr="00AB561C">
        <w:rPr>
          <w:rFonts w:ascii="Arial" w:hAnsi="Arial" w:cs="Arial"/>
          <w:b/>
          <w:sz w:val="56"/>
          <w:szCs w:val="56"/>
        </w:rPr>
        <w:t>sil</w:t>
      </w:r>
      <w:r w:rsidR="001C75A2" w:rsidRPr="00AB561C">
        <w:rPr>
          <w:rFonts w:ascii="Arial" w:hAnsi="Arial" w:cs="Arial"/>
          <w:b/>
          <w:sz w:val="56"/>
          <w:szCs w:val="56"/>
        </w:rPr>
        <w:t>lo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(1)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doce</w:t>
      </w:r>
      <w:proofErr w:type="spellEnd"/>
      <w:r>
        <w:rPr>
          <w:rFonts w:ascii="Arial" w:hAnsi="Arial" w:cs="Arial"/>
          <w:b/>
          <w:sz w:val="56"/>
          <w:szCs w:val="56"/>
        </w:rPr>
        <w:t>(2)</w:t>
      </w:r>
    </w:p>
    <w:p w:rsidR="00AB561C" w:rsidRDefault="001C75A2">
      <w:pPr>
        <w:rPr>
          <w:rFonts w:ascii="Arial" w:hAnsi="Arial" w:cs="Arial"/>
          <w:b/>
          <w:sz w:val="56"/>
          <w:szCs w:val="56"/>
        </w:rPr>
      </w:pPr>
      <w:proofErr w:type="spellStart"/>
      <w:r w:rsidRPr="00AB561C">
        <w:rPr>
          <w:rFonts w:ascii="Arial" w:hAnsi="Arial" w:cs="Arial"/>
          <w:b/>
          <w:sz w:val="56"/>
          <w:szCs w:val="56"/>
        </w:rPr>
        <w:t>Chiagneva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(3)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suspiranno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AB561C">
        <w:rPr>
          <w:rFonts w:ascii="Arial" w:hAnsi="Arial" w:cs="Arial"/>
          <w:b/>
          <w:sz w:val="56"/>
          <w:szCs w:val="56"/>
        </w:rPr>
        <w:t>chillo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suonno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AB561C">
        <w:rPr>
          <w:rFonts w:ascii="Arial" w:hAnsi="Arial" w:cs="Arial"/>
          <w:b/>
          <w:sz w:val="56"/>
          <w:szCs w:val="56"/>
        </w:rPr>
        <w:t>cca</w:t>
      </w:r>
      <w:proofErr w:type="spellEnd"/>
    </w:p>
    <w:p w:rsidR="001C75A2" w:rsidRPr="00AB561C" w:rsidRDefault="00D14EC1">
      <w:pPr>
        <w:rPr>
          <w:rFonts w:ascii="Arial" w:hAnsi="Arial" w:cs="Arial"/>
          <w:b/>
          <w:sz w:val="56"/>
          <w:szCs w:val="56"/>
        </w:rPr>
      </w:pPr>
      <w:proofErr w:type="spellStart"/>
      <w:r w:rsidRPr="00AB561C">
        <w:rPr>
          <w:rFonts w:ascii="Arial" w:hAnsi="Arial" w:cs="Arial"/>
          <w:b/>
          <w:sz w:val="56"/>
          <w:szCs w:val="56"/>
        </w:rPr>
        <w:t>cca</w:t>
      </w:r>
      <w:r w:rsidR="001C75A2" w:rsidRPr="00AB561C">
        <w:rPr>
          <w:rFonts w:ascii="Arial" w:hAnsi="Arial" w:cs="Arial"/>
          <w:b/>
          <w:sz w:val="56"/>
          <w:szCs w:val="56"/>
        </w:rPr>
        <w:t>rezza</w:t>
      </w:r>
      <w:proofErr w:type="spellEnd"/>
      <w:r w:rsidR="001C75A2" w:rsidRPr="00AB561C">
        <w:rPr>
          <w:rFonts w:ascii="Arial" w:hAnsi="Arial" w:cs="Arial"/>
          <w:b/>
          <w:sz w:val="56"/>
          <w:szCs w:val="56"/>
        </w:rPr>
        <w:t xml:space="preserve"> ‘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nnucente</w:t>
      </w:r>
      <w:proofErr w:type="spellEnd"/>
      <w:r w:rsidR="001C75A2" w:rsidRPr="00AB561C">
        <w:rPr>
          <w:rFonts w:ascii="Arial" w:hAnsi="Arial" w:cs="Arial"/>
          <w:b/>
          <w:sz w:val="56"/>
          <w:szCs w:val="56"/>
        </w:rPr>
        <w:t xml:space="preserve"> ‘e 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nu</w:t>
      </w:r>
      <w:proofErr w:type="spellEnd"/>
      <w:r w:rsidR="001C75A2" w:rsidRPr="00AB561C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1C75A2" w:rsidRPr="00AB561C">
        <w:rPr>
          <w:rFonts w:ascii="Arial" w:hAnsi="Arial" w:cs="Arial"/>
          <w:b/>
          <w:sz w:val="56"/>
          <w:szCs w:val="56"/>
        </w:rPr>
        <w:t>creaturo</w:t>
      </w:r>
      <w:proofErr w:type="spellEnd"/>
      <w:r w:rsidR="00AB561C">
        <w:rPr>
          <w:rFonts w:ascii="Arial" w:hAnsi="Arial" w:cs="Arial"/>
          <w:b/>
          <w:sz w:val="56"/>
          <w:szCs w:val="56"/>
        </w:rPr>
        <w:t>(4)</w:t>
      </w:r>
    </w:p>
    <w:p w:rsidR="001C75A2" w:rsidRDefault="001C75A2">
      <w:pPr>
        <w:rPr>
          <w:rFonts w:ascii="Arial" w:hAnsi="Arial" w:cs="Arial"/>
          <w:b/>
          <w:sz w:val="56"/>
          <w:szCs w:val="56"/>
        </w:rPr>
      </w:pPr>
      <w:r w:rsidRPr="00AB561C">
        <w:rPr>
          <w:rFonts w:ascii="Arial" w:hAnsi="Arial" w:cs="Arial"/>
          <w:b/>
          <w:sz w:val="56"/>
          <w:szCs w:val="56"/>
        </w:rPr>
        <w:t>Squaglia ‘a neve</w:t>
      </w:r>
      <w:r w:rsidR="0039338D" w:rsidRPr="00AB561C">
        <w:rPr>
          <w:rFonts w:ascii="Arial" w:hAnsi="Arial" w:cs="Arial"/>
          <w:b/>
          <w:sz w:val="56"/>
          <w:szCs w:val="56"/>
        </w:rPr>
        <w:t xml:space="preserve">, </w:t>
      </w:r>
      <w:r w:rsidRPr="00AB561C">
        <w:rPr>
          <w:rFonts w:ascii="Arial" w:hAnsi="Arial" w:cs="Arial"/>
          <w:b/>
          <w:sz w:val="56"/>
          <w:szCs w:val="56"/>
        </w:rPr>
        <w:t xml:space="preserve">‘e </w:t>
      </w:r>
      <w:proofErr w:type="spellStart"/>
      <w:r w:rsidRPr="00AB561C">
        <w:rPr>
          <w:rFonts w:ascii="Arial" w:hAnsi="Arial" w:cs="Arial"/>
          <w:b/>
          <w:sz w:val="56"/>
          <w:szCs w:val="56"/>
        </w:rPr>
        <w:t>ciur</w:t>
      </w:r>
      <w:r w:rsidR="0039338D" w:rsidRPr="00AB561C">
        <w:rPr>
          <w:rFonts w:ascii="Arial" w:hAnsi="Arial" w:cs="Arial"/>
          <w:b/>
          <w:sz w:val="56"/>
          <w:szCs w:val="56"/>
        </w:rPr>
        <w:t>e</w:t>
      </w:r>
      <w:proofErr w:type="spellEnd"/>
      <w:r w:rsidR="00AB561C">
        <w:rPr>
          <w:rFonts w:ascii="Arial" w:hAnsi="Arial" w:cs="Arial"/>
          <w:b/>
          <w:sz w:val="56"/>
          <w:szCs w:val="56"/>
        </w:rPr>
        <w:t xml:space="preserve">(5) </w:t>
      </w:r>
      <w:proofErr w:type="spellStart"/>
      <w:r w:rsidR="007A19B3" w:rsidRPr="00AB561C">
        <w:rPr>
          <w:rFonts w:ascii="Arial" w:hAnsi="Arial" w:cs="Arial"/>
          <w:b/>
          <w:sz w:val="56"/>
          <w:szCs w:val="56"/>
        </w:rPr>
        <w:t>volano…</w:t>
      </w:r>
      <w:bookmarkStart w:id="0" w:name="_GoBack"/>
      <w:bookmarkEnd w:id="0"/>
      <w:proofErr w:type="spellEnd"/>
    </w:p>
    <w:p w:rsidR="00AB561C" w:rsidRDefault="00AB561C" w:rsidP="00AB561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Musino</w:t>
      </w:r>
    </w:p>
    <w:p w:rsidR="00AB561C" w:rsidRDefault="00AB561C" w:rsidP="00AB561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Dolce</w:t>
      </w:r>
    </w:p>
    <w:p w:rsidR="00AB561C" w:rsidRDefault="00AB561C" w:rsidP="00AB561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Piangeva</w:t>
      </w:r>
    </w:p>
    <w:p w:rsidR="00AB561C" w:rsidRDefault="00AB561C" w:rsidP="00AB561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Bambino</w:t>
      </w:r>
    </w:p>
    <w:p w:rsidR="00AB561C" w:rsidRDefault="00AB561C" w:rsidP="00AB561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Fiori</w:t>
      </w: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Default="00AB561C" w:rsidP="00AB561C">
      <w:pPr>
        <w:rPr>
          <w:rFonts w:ascii="Arial" w:hAnsi="Arial" w:cs="Arial"/>
          <w:b/>
          <w:sz w:val="56"/>
          <w:szCs w:val="56"/>
        </w:rPr>
      </w:pPr>
    </w:p>
    <w:p w:rsidR="00AB561C" w:rsidRPr="00AB561C" w:rsidRDefault="00AB561C" w:rsidP="00AB561C">
      <w:pPr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*tradotto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dal testo originale in italiano</w:t>
      </w:r>
    </w:p>
    <w:sectPr w:rsidR="00AB561C" w:rsidRPr="00AB561C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1454"/>
    <w:multiLevelType w:val="hybridMultilevel"/>
    <w:tmpl w:val="01FA2776"/>
    <w:lvl w:ilvl="0" w:tplc="229C04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1C75A2"/>
    <w:rsid w:val="000D1F95"/>
    <w:rsid w:val="00197018"/>
    <w:rsid w:val="001C75A2"/>
    <w:rsid w:val="001D6B6A"/>
    <w:rsid w:val="002941C8"/>
    <w:rsid w:val="0039338D"/>
    <w:rsid w:val="005843C4"/>
    <w:rsid w:val="007A19B3"/>
    <w:rsid w:val="00AB561C"/>
    <w:rsid w:val="00B76101"/>
    <w:rsid w:val="00D14EC1"/>
    <w:rsid w:val="00E105BC"/>
    <w:rsid w:val="00E9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2021-03-26T23:14:00Z</dcterms:created>
  <dcterms:modified xsi:type="dcterms:W3CDTF">2021-03-26T23:14:00Z</dcterms:modified>
</cp:coreProperties>
</file>